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387112C3" w:rsidR="00BD4A44" w:rsidRDefault="00D31263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767B8683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64E9A465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BE57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FF2C42D" w14:textId="169F4E48" w:rsidR="00925E9A" w:rsidRPr="00DF25F5" w:rsidRDefault="002B1A5D" w:rsidP="00D31263">
      <w:pPr>
        <w:pStyle w:val="Heading1"/>
        <w:ind w:left="0" w:right="-20"/>
        <w:jc w:val="center"/>
      </w:pPr>
      <w:r w:rsidRPr="00DF25F5">
        <w:t>FORM</w:t>
      </w:r>
      <w:r w:rsidRPr="00DF25F5">
        <w:rPr>
          <w:spacing w:val="-3"/>
        </w:rPr>
        <w:t xml:space="preserve"> </w:t>
      </w:r>
      <w:r w:rsidRPr="00DF25F5">
        <w:rPr>
          <w:lang w:val="en-US"/>
        </w:rPr>
        <w:t>6</w:t>
      </w:r>
      <w:r w:rsidRPr="00DF25F5">
        <w:rPr>
          <w:spacing w:val="-1"/>
        </w:rPr>
        <w:t xml:space="preserve"> </w:t>
      </w:r>
      <w:r w:rsidRPr="00DF25F5">
        <w:t>LEMBAR</w:t>
      </w:r>
      <w:r w:rsidRPr="00DF25F5">
        <w:rPr>
          <w:spacing w:val="-2"/>
        </w:rPr>
        <w:t xml:space="preserve"> </w:t>
      </w:r>
      <w:r w:rsidRPr="00DF25F5">
        <w:t>PENDAFTARAN</w:t>
      </w:r>
      <w:r w:rsidRPr="00DF25F5">
        <w:rPr>
          <w:spacing w:val="2"/>
        </w:rPr>
        <w:t xml:space="preserve"> </w:t>
      </w:r>
      <w:r w:rsidRPr="00DF25F5">
        <w:t>UJIAN SIDANG SKRIPSI</w:t>
      </w:r>
    </w:p>
    <w:p w14:paraId="6F5C9D0E" w14:textId="77777777" w:rsidR="00925E9A" w:rsidRPr="00DF25F5" w:rsidRDefault="00925E9A" w:rsidP="00925E9A">
      <w:pPr>
        <w:pStyle w:val="BodyText"/>
        <w:rPr>
          <w:b/>
          <w:sz w:val="26"/>
        </w:rPr>
      </w:pPr>
    </w:p>
    <w:p w14:paraId="02B52078" w14:textId="77777777" w:rsidR="002B1A5D" w:rsidRPr="00DF25F5" w:rsidRDefault="002B1A5D" w:rsidP="002B1A5D">
      <w:pPr>
        <w:pStyle w:val="BodyText"/>
        <w:spacing w:after="0" w:line="240" w:lineRule="auto"/>
      </w:pPr>
      <w:r w:rsidRPr="00DF25F5">
        <w:t>Kepada</w:t>
      </w:r>
      <w:r w:rsidRPr="00DF25F5">
        <w:rPr>
          <w:spacing w:val="-1"/>
        </w:rPr>
        <w:t xml:space="preserve"> </w:t>
      </w:r>
      <w:r w:rsidRPr="00DF25F5">
        <w:t>Yth.</w:t>
      </w:r>
    </w:p>
    <w:p w14:paraId="5FDF95EB" w14:textId="77777777" w:rsidR="002B1A5D" w:rsidRDefault="002B1A5D" w:rsidP="002B1A5D">
      <w:pPr>
        <w:pStyle w:val="BodyText"/>
        <w:spacing w:after="0" w:line="240" w:lineRule="auto"/>
        <w:ind w:right="3162"/>
        <w:rPr>
          <w:spacing w:val="-57"/>
        </w:rPr>
      </w:pPr>
      <w:r w:rsidRPr="00DF25F5">
        <w:t>Ketua Prodi Pendidikan Manajemen Perkantoran FPEB UPI</w:t>
      </w:r>
      <w:r w:rsidRPr="00DF25F5">
        <w:rPr>
          <w:spacing w:val="-57"/>
        </w:rPr>
        <w:t xml:space="preserve"> </w:t>
      </w:r>
    </w:p>
    <w:p w14:paraId="79AB4480" w14:textId="48C59B32" w:rsidR="002B1A5D" w:rsidRPr="00DF25F5" w:rsidRDefault="002B1A5D" w:rsidP="002B1A5D">
      <w:pPr>
        <w:pStyle w:val="BodyText"/>
        <w:spacing w:after="0" w:line="240" w:lineRule="auto"/>
        <w:ind w:right="3162"/>
      </w:pPr>
      <w:r w:rsidRPr="00DF25F5">
        <w:t>di</w:t>
      </w:r>
      <w:r>
        <w:rPr>
          <w:spacing w:val="-1"/>
          <w:lang w:val="en-US"/>
        </w:rPr>
        <w:t xml:space="preserve"> </w:t>
      </w:r>
      <w:r w:rsidRPr="00DF25F5">
        <w:t>tempat</w:t>
      </w:r>
    </w:p>
    <w:p w14:paraId="3A6FE973" w14:textId="77777777" w:rsidR="002B1A5D" w:rsidRPr="00DF25F5" w:rsidRDefault="002B1A5D" w:rsidP="002B1A5D">
      <w:pPr>
        <w:pStyle w:val="BodyText"/>
        <w:rPr>
          <w:sz w:val="26"/>
        </w:rPr>
      </w:pPr>
    </w:p>
    <w:p w14:paraId="428C22A9" w14:textId="77777777" w:rsidR="002B1A5D" w:rsidRPr="00DF25F5" w:rsidRDefault="002B1A5D" w:rsidP="002B1A5D">
      <w:pPr>
        <w:pStyle w:val="BodyText"/>
        <w:ind w:left="462"/>
      </w:pPr>
      <w:r w:rsidRPr="00DF25F5">
        <w:t>Saya</w:t>
      </w:r>
      <w:r w:rsidRPr="00DF25F5">
        <w:rPr>
          <w:spacing w:val="-2"/>
        </w:rPr>
        <w:t xml:space="preserve"> </w:t>
      </w:r>
      <w:r w:rsidRPr="00DF25F5">
        <w:t>yang</w:t>
      </w:r>
      <w:r w:rsidRPr="00DF25F5">
        <w:rPr>
          <w:spacing w:val="-1"/>
        </w:rPr>
        <w:t xml:space="preserve"> </w:t>
      </w:r>
      <w:r w:rsidRPr="00DF25F5">
        <w:t>bertanda</w:t>
      </w:r>
      <w:r w:rsidRPr="00DF25F5">
        <w:rPr>
          <w:spacing w:val="-2"/>
        </w:rPr>
        <w:t xml:space="preserve"> </w:t>
      </w:r>
      <w:r w:rsidRPr="00DF25F5">
        <w:t>tangan di</w:t>
      </w:r>
      <w:r w:rsidRPr="00DF25F5">
        <w:rPr>
          <w:spacing w:val="-1"/>
        </w:rPr>
        <w:t xml:space="preserve"> </w:t>
      </w:r>
      <w:r w:rsidRPr="00DF25F5">
        <w:t>bawah</w:t>
      </w:r>
      <w:r w:rsidRPr="00DF25F5">
        <w:rPr>
          <w:spacing w:val="-1"/>
        </w:rPr>
        <w:t xml:space="preserve"> </w:t>
      </w:r>
      <w:r w:rsidRPr="00DF25F5">
        <w:t>ini</w:t>
      </w:r>
    </w:p>
    <w:p w14:paraId="151A77F3" w14:textId="77777777" w:rsidR="002B1A5D" w:rsidRPr="00DF25F5" w:rsidRDefault="002B1A5D" w:rsidP="002B1A5D">
      <w:pPr>
        <w:pStyle w:val="BodyText"/>
        <w:tabs>
          <w:tab w:val="left" w:pos="3013"/>
          <w:tab w:val="left" w:pos="3320"/>
        </w:tabs>
        <w:spacing w:before="175"/>
        <w:ind w:left="462"/>
      </w:pPr>
      <w:r w:rsidRPr="00DF25F5">
        <w:t>Nama</w:t>
      </w:r>
      <w:r w:rsidRPr="00DF25F5">
        <w:rPr>
          <w:spacing w:val="-1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337874DA" w14:textId="77777777" w:rsidR="002B1A5D" w:rsidRPr="00DF25F5" w:rsidRDefault="002B1A5D" w:rsidP="002B1A5D">
      <w:pPr>
        <w:pStyle w:val="BodyText"/>
        <w:tabs>
          <w:tab w:val="left" w:pos="3013"/>
          <w:tab w:val="left" w:pos="3320"/>
        </w:tabs>
        <w:spacing w:before="176"/>
        <w:ind w:left="462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2F27A54A" w14:textId="77777777" w:rsidR="002B1A5D" w:rsidRPr="00DF25F5" w:rsidRDefault="002B1A5D" w:rsidP="002B1A5D">
      <w:pPr>
        <w:pStyle w:val="BodyText"/>
        <w:tabs>
          <w:tab w:val="left" w:pos="3013"/>
          <w:tab w:val="left" w:pos="3320"/>
        </w:tabs>
        <w:spacing w:before="175"/>
        <w:ind w:left="462"/>
      </w:pPr>
      <w:r w:rsidRPr="00DF25F5">
        <w:t>Judul</w:t>
      </w:r>
      <w:r w:rsidRPr="00DF25F5">
        <w:rPr>
          <w:spacing w:val="-1"/>
        </w:rPr>
        <w:t xml:space="preserve"> </w:t>
      </w:r>
      <w:r w:rsidRPr="00DF25F5">
        <w:t>Penelitian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1EFCD669" w14:textId="77777777" w:rsidR="002B1A5D" w:rsidRPr="00DF25F5" w:rsidRDefault="002B1A5D" w:rsidP="002B1A5D">
      <w:pPr>
        <w:pStyle w:val="BodyText"/>
        <w:spacing w:before="175"/>
        <w:ind w:left="3321"/>
      </w:pPr>
      <w:r w:rsidRPr="00DF25F5">
        <w:t>...........................................................................................</w:t>
      </w:r>
    </w:p>
    <w:p w14:paraId="64BA3B68" w14:textId="77777777" w:rsidR="002B1A5D" w:rsidRPr="00DF25F5" w:rsidRDefault="002B1A5D" w:rsidP="002B1A5D">
      <w:pPr>
        <w:pStyle w:val="BodyText"/>
        <w:spacing w:before="176"/>
        <w:ind w:left="3321"/>
      </w:pPr>
      <w:r w:rsidRPr="00DF25F5">
        <w:t>...........................................................................................</w:t>
      </w:r>
    </w:p>
    <w:p w14:paraId="5785E6A3" w14:textId="2D471BF4" w:rsidR="002B1A5D" w:rsidRPr="002B1A5D" w:rsidRDefault="002B1A5D" w:rsidP="002B1A5D">
      <w:r w:rsidRPr="002B1A5D">
        <w:t xml:space="preserve">mengajukan pendaftaran untuk mengikuti </w:t>
      </w:r>
      <w:r w:rsidRPr="00D93448">
        <w:rPr>
          <w:b/>
          <w:bCs/>
        </w:rPr>
        <w:t>Ujian Sidang Skripsi</w:t>
      </w:r>
      <w:r w:rsidRPr="002B1A5D">
        <w:t xml:space="preserve">, untuk periode </w:t>
      </w:r>
      <w:r w:rsidRPr="002B1A5D">
        <w:rPr>
          <w:lang w:val="en-US"/>
        </w:rPr>
        <w:t xml:space="preserve">tanggal ………………. </w:t>
      </w:r>
      <w:r w:rsidRPr="002B1A5D">
        <w:t>Bersama ini juga saya lampirkan:</w:t>
      </w:r>
    </w:p>
    <w:p w14:paraId="46EDDD98" w14:textId="77777777" w:rsidR="002B1A5D" w:rsidRPr="002B1A5D" w:rsidRDefault="002B1A5D" w:rsidP="002B1A5D">
      <w:pPr>
        <w:pStyle w:val="ListParagraph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2B1A5D">
        <w:rPr>
          <w:rFonts w:ascii="Times New Roman" w:hAnsi="Times New Roman"/>
          <w:sz w:val="24"/>
        </w:rPr>
        <w:t>Draft</w:t>
      </w:r>
      <w:r w:rsidRPr="002B1A5D">
        <w:rPr>
          <w:rFonts w:ascii="Times New Roman" w:hAnsi="Times New Roman"/>
          <w:spacing w:val="-2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skirpsi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yang</w:t>
      </w:r>
      <w:r w:rsidRPr="002B1A5D">
        <w:rPr>
          <w:rFonts w:ascii="Times New Roman" w:hAnsi="Times New Roman"/>
          <w:spacing w:val="-2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sudah ditandatangani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pembimbing, sebanyak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4 eksemplar.</w:t>
      </w:r>
    </w:p>
    <w:p w14:paraId="2E5AFD04" w14:textId="77777777" w:rsidR="002B1A5D" w:rsidRPr="002B1A5D" w:rsidRDefault="002B1A5D" w:rsidP="002B1A5D">
      <w:pPr>
        <w:pStyle w:val="ListParagraph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spacing w:before="55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2B1A5D">
        <w:rPr>
          <w:rFonts w:ascii="Times New Roman" w:hAnsi="Times New Roman"/>
          <w:sz w:val="24"/>
        </w:rPr>
        <w:t>Lembar</w:t>
      </w:r>
      <w:r w:rsidRPr="002B1A5D">
        <w:rPr>
          <w:rFonts w:ascii="Times New Roman" w:hAnsi="Times New Roman"/>
          <w:spacing w:val="-3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bukti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telah melaksanakan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bimbingan</w:t>
      </w:r>
      <w:r w:rsidRPr="002B1A5D">
        <w:rPr>
          <w:rFonts w:ascii="Times New Roman" w:hAnsi="Times New Roman"/>
          <w:spacing w:val="-1"/>
          <w:sz w:val="24"/>
        </w:rPr>
        <w:t xml:space="preserve"> </w:t>
      </w:r>
      <w:r w:rsidRPr="002B1A5D">
        <w:rPr>
          <w:rFonts w:ascii="Times New Roman" w:hAnsi="Times New Roman"/>
          <w:sz w:val="24"/>
        </w:rPr>
        <w:t>skripsi.</w:t>
      </w:r>
    </w:p>
    <w:p w14:paraId="73A95266" w14:textId="5DF9790C" w:rsidR="002B1A5D" w:rsidRPr="002B1A5D" w:rsidRDefault="00D93448" w:rsidP="002B1A5D">
      <w:pPr>
        <w:pStyle w:val="ListParagraph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spacing w:before="55"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Lembar </w:t>
      </w:r>
      <w:r w:rsidR="002B1A5D" w:rsidRPr="002B1A5D">
        <w:rPr>
          <w:rFonts w:ascii="Times New Roman" w:hAnsi="Times New Roman"/>
          <w:sz w:val="24"/>
        </w:rPr>
        <w:t>Bukti</w:t>
      </w:r>
      <w:r w:rsidR="002B1A5D" w:rsidRPr="002B1A5D">
        <w:rPr>
          <w:rFonts w:ascii="Times New Roman" w:hAnsi="Times New Roman"/>
          <w:spacing w:val="-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sudah</w:t>
      </w:r>
      <w:r w:rsidR="002B1A5D" w:rsidRPr="002B1A5D">
        <w:rPr>
          <w:rFonts w:ascii="Times New Roman" w:hAnsi="Times New Roman"/>
          <w:spacing w:val="-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pernah</w:t>
      </w:r>
      <w:r w:rsidR="002B1A5D" w:rsidRPr="002B1A5D">
        <w:rPr>
          <w:rFonts w:ascii="Times New Roman" w:hAnsi="Times New Roman"/>
          <w:spacing w:val="-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menghadiri ujian</w:t>
      </w:r>
      <w:r w:rsidR="002B1A5D" w:rsidRPr="002B1A5D">
        <w:rPr>
          <w:rFonts w:ascii="Times New Roman" w:hAnsi="Times New Roman"/>
          <w:spacing w:val="-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sidang</w:t>
      </w:r>
      <w:r w:rsidR="002B1A5D" w:rsidRPr="002B1A5D">
        <w:rPr>
          <w:rFonts w:ascii="Times New Roman" w:hAnsi="Times New Roman"/>
          <w:spacing w:val="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skripsi.</w:t>
      </w:r>
      <w:r>
        <w:rPr>
          <w:rFonts w:ascii="Times New Roman" w:hAnsi="Times New Roman"/>
          <w:sz w:val="24"/>
          <w:lang w:val="en-US"/>
        </w:rPr>
        <w:t xml:space="preserve"> (Form 7)</w:t>
      </w:r>
      <w:bookmarkStart w:id="0" w:name="_GoBack"/>
      <w:bookmarkEnd w:id="0"/>
    </w:p>
    <w:p w14:paraId="41CB0BFD" w14:textId="2C088595" w:rsidR="002B1A5D" w:rsidRPr="002B1A5D" w:rsidRDefault="00D93448" w:rsidP="002B1A5D">
      <w:pPr>
        <w:pStyle w:val="ListParagraph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spacing w:before="56"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Lembar </w:t>
      </w:r>
      <w:r w:rsidR="002B1A5D" w:rsidRPr="002B1A5D">
        <w:rPr>
          <w:rFonts w:ascii="Times New Roman" w:hAnsi="Times New Roman"/>
          <w:sz w:val="24"/>
        </w:rPr>
        <w:t>Bukti</w:t>
      </w:r>
      <w:r w:rsidR="002B1A5D" w:rsidRPr="002B1A5D">
        <w:rPr>
          <w:rFonts w:ascii="Times New Roman" w:hAnsi="Times New Roman"/>
          <w:spacing w:val="-2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sudah</w:t>
      </w:r>
      <w:r w:rsidR="002B1A5D" w:rsidRPr="002B1A5D">
        <w:rPr>
          <w:rFonts w:ascii="Times New Roman" w:hAnsi="Times New Roman"/>
          <w:spacing w:val="-1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menyelesaikan</w:t>
      </w:r>
      <w:r w:rsidR="002B1A5D" w:rsidRPr="002B1A5D">
        <w:rPr>
          <w:rFonts w:ascii="Times New Roman" w:hAnsi="Times New Roman"/>
          <w:spacing w:val="-2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seluruh</w:t>
      </w:r>
      <w:r w:rsidR="002B1A5D" w:rsidRPr="002B1A5D">
        <w:rPr>
          <w:rFonts w:ascii="Times New Roman" w:hAnsi="Times New Roman"/>
          <w:spacing w:val="-2"/>
          <w:sz w:val="24"/>
        </w:rPr>
        <w:t xml:space="preserve"> </w:t>
      </w:r>
      <w:r w:rsidR="002B1A5D" w:rsidRPr="002B1A5D">
        <w:rPr>
          <w:rFonts w:ascii="Times New Roman" w:hAnsi="Times New Roman"/>
          <w:sz w:val="24"/>
        </w:rPr>
        <w:t>matakuliah</w:t>
      </w:r>
      <w:r>
        <w:rPr>
          <w:rFonts w:ascii="Times New Roman" w:hAnsi="Times New Roman"/>
          <w:sz w:val="24"/>
          <w:lang w:val="en-US"/>
        </w:rPr>
        <w:t xml:space="preserve"> (Form 4)</w:t>
      </w:r>
    </w:p>
    <w:p w14:paraId="7F4DE8B5" w14:textId="2597C958" w:rsidR="00882AE6" w:rsidRPr="002B1A5D" w:rsidRDefault="002B1A5D" w:rsidP="002B1A5D">
      <w:pPr>
        <w:pStyle w:val="BodyText"/>
        <w:rPr>
          <w:sz w:val="20"/>
        </w:rPr>
      </w:pPr>
      <w:r w:rsidRPr="002B1A5D">
        <w:t>Demikian</w:t>
      </w:r>
      <w:r w:rsidRPr="002B1A5D">
        <w:rPr>
          <w:spacing w:val="-2"/>
        </w:rPr>
        <w:t xml:space="preserve"> </w:t>
      </w:r>
      <w:r w:rsidRPr="002B1A5D">
        <w:t>pendaftaran</w:t>
      </w:r>
      <w:r w:rsidRPr="002B1A5D">
        <w:rPr>
          <w:spacing w:val="-2"/>
        </w:rPr>
        <w:t xml:space="preserve"> </w:t>
      </w:r>
      <w:r w:rsidRPr="002B1A5D">
        <w:t>ini</w:t>
      </w:r>
      <w:r w:rsidRPr="002B1A5D">
        <w:rPr>
          <w:spacing w:val="1"/>
        </w:rPr>
        <w:t xml:space="preserve"> </w:t>
      </w:r>
      <w:r w:rsidRPr="002B1A5D">
        <w:t>kami</w:t>
      </w:r>
      <w:r w:rsidRPr="002B1A5D">
        <w:rPr>
          <w:spacing w:val="-2"/>
        </w:rPr>
        <w:t xml:space="preserve"> </w:t>
      </w:r>
      <w:r w:rsidRPr="002B1A5D">
        <w:t>sampaikan.</w:t>
      </w:r>
    </w:p>
    <w:p w14:paraId="6AE5603C" w14:textId="77777777" w:rsidR="00882AE6" w:rsidRPr="00DF25F5" w:rsidRDefault="00882AE6" w:rsidP="00882AE6">
      <w:pPr>
        <w:pStyle w:val="BodyText"/>
        <w:spacing w:after="0" w:line="240" w:lineRule="auto"/>
        <w:ind w:left="556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03EDCB8B" w14:textId="2C76AF91" w:rsidR="00882AE6" w:rsidRDefault="00882AE6" w:rsidP="00882AE6">
      <w:pPr>
        <w:pStyle w:val="BodyText"/>
        <w:spacing w:after="0" w:line="240" w:lineRule="auto"/>
        <w:ind w:left="5565"/>
      </w:pPr>
      <w:r w:rsidRPr="00DF25F5">
        <w:t>Mahasiswa,</w:t>
      </w:r>
    </w:p>
    <w:p w14:paraId="603A2770" w14:textId="288DFB30" w:rsidR="00882AE6" w:rsidRDefault="00882AE6" w:rsidP="00882AE6">
      <w:pPr>
        <w:pStyle w:val="BodyText"/>
        <w:spacing w:after="0" w:line="240" w:lineRule="auto"/>
        <w:ind w:left="5565"/>
      </w:pPr>
    </w:p>
    <w:p w14:paraId="69EA2A17" w14:textId="575DA366" w:rsidR="00882AE6" w:rsidRDefault="00882AE6" w:rsidP="00882AE6">
      <w:pPr>
        <w:pStyle w:val="BodyText"/>
        <w:spacing w:after="0" w:line="240" w:lineRule="auto"/>
        <w:ind w:left="5565"/>
      </w:pPr>
    </w:p>
    <w:p w14:paraId="3E52613D" w14:textId="77777777" w:rsidR="00882AE6" w:rsidRDefault="00882AE6" w:rsidP="00882AE6">
      <w:pPr>
        <w:pStyle w:val="BodyText"/>
        <w:spacing w:after="0" w:line="240" w:lineRule="auto"/>
        <w:ind w:left="5565"/>
      </w:pPr>
    </w:p>
    <w:p w14:paraId="73DF9D9F" w14:textId="5E100B4A" w:rsidR="00882AE6" w:rsidRPr="00882AE6" w:rsidRDefault="00882AE6" w:rsidP="00882AE6">
      <w:pPr>
        <w:pStyle w:val="BodyText"/>
        <w:spacing w:after="0" w:line="240" w:lineRule="auto"/>
        <w:ind w:left="5565"/>
        <w:rPr>
          <w:lang w:val="en-US"/>
        </w:rPr>
      </w:pPr>
      <w:r>
        <w:rPr>
          <w:lang w:val="en-US"/>
        </w:rPr>
        <w:t>…………………………………</w:t>
      </w:r>
    </w:p>
    <w:p w14:paraId="2193D62C" w14:textId="108CFB04" w:rsidR="00882AE6" w:rsidRPr="00882AE6" w:rsidRDefault="00882AE6" w:rsidP="00882AE6">
      <w:pPr>
        <w:pStyle w:val="BodyText"/>
        <w:spacing w:after="0" w:line="240" w:lineRule="auto"/>
        <w:ind w:left="5565"/>
        <w:rPr>
          <w:sz w:val="37"/>
          <w:lang w:val="en-US"/>
        </w:rPr>
      </w:pPr>
      <w:r>
        <w:rPr>
          <w:lang w:val="en-US"/>
        </w:rPr>
        <w:t>NIM.</w:t>
      </w:r>
    </w:p>
    <w:p w14:paraId="7FE205D6" w14:textId="77777777" w:rsidR="00882AE6" w:rsidRDefault="00882AE6" w:rsidP="00882AE6">
      <w:pPr>
        <w:pStyle w:val="BodyText"/>
        <w:spacing w:after="0" w:line="240" w:lineRule="auto"/>
      </w:pPr>
    </w:p>
    <w:p w14:paraId="7B2EDB96" w14:textId="4204D400" w:rsidR="00882AE6" w:rsidRDefault="00882AE6" w:rsidP="00882AE6">
      <w:pPr>
        <w:pStyle w:val="BodyText"/>
        <w:spacing w:after="0" w:line="240" w:lineRule="auto"/>
        <w:rPr>
          <w:lang w:val="en-US"/>
        </w:rPr>
      </w:pPr>
      <w:r w:rsidRPr="00DF25F5">
        <w:t>Menyetujui,</w:t>
      </w:r>
      <w:r>
        <w:rPr>
          <w:lang w:val="en-US"/>
        </w:rPr>
        <w:t xml:space="preserve"> </w:t>
      </w:r>
    </w:p>
    <w:p w14:paraId="523BA32E" w14:textId="754AF152" w:rsidR="00882AE6" w:rsidRDefault="00882AE6" w:rsidP="00882AE6">
      <w:pPr>
        <w:pStyle w:val="BodyText"/>
        <w:spacing w:after="0" w:line="240" w:lineRule="auto"/>
      </w:pPr>
      <w:r w:rsidRPr="00DF25F5">
        <w:t>Dosen</w:t>
      </w:r>
      <w:r w:rsidRPr="00DF25F5">
        <w:rPr>
          <w:spacing w:val="-1"/>
        </w:rPr>
        <w:t xml:space="preserve"> </w:t>
      </w:r>
      <w:r w:rsidRPr="00DF25F5">
        <w:t>Pembimbing</w:t>
      </w:r>
      <w:r w:rsidRPr="00DF25F5">
        <w:rPr>
          <w:spacing w:val="-1"/>
        </w:rPr>
        <w:t xml:space="preserve"> </w:t>
      </w:r>
      <w:r w:rsidRPr="00DF25F5">
        <w:t>I</w:t>
      </w:r>
      <w:r w:rsidRPr="00DF25F5">
        <w:tab/>
      </w:r>
      <w:r>
        <w:tab/>
      </w:r>
      <w:r>
        <w:tab/>
      </w:r>
      <w:r>
        <w:tab/>
      </w:r>
      <w:r>
        <w:tab/>
      </w:r>
    </w:p>
    <w:p w14:paraId="382EEFCC" w14:textId="77777777" w:rsidR="00882AE6" w:rsidRPr="00DF25F5" w:rsidRDefault="00882AE6" w:rsidP="00882AE6">
      <w:pPr>
        <w:pStyle w:val="BodyText"/>
        <w:spacing w:after="0" w:line="240" w:lineRule="auto"/>
      </w:pPr>
    </w:p>
    <w:p w14:paraId="54F00CED" w14:textId="499D0862" w:rsidR="00882AE6" w:rsidRPr="00DF25F5" w:rsidRDefault="00882AE6" w:rsidP="00882AE6">
      <w:pPr>
        <w:pStyle w:val="BodyText"/>
        <w:spacing w:after="0" w:line="240" w:lineRule="auto"/>
      </w:pPr>
      <w:r w:rsidRPr="00DF25F5">
        <w:t>………………………………………….</w:t>
      </w:r>
      <w:r>
        <w:tab/>
      </w:r>
      <w:r>
        <w:tab/>
      </w:r>
      <w:r w:rsidRPr="00DF25F5">
        <w:t>TTD</w:t>
      </w:r>
      <w:r w:rsidRPr="00DF25F5">
        <w:rPr>
          <w:spacing w:val="-12"/>
        </w:rPr>
        <w:t xml:space="preserve"> </w:t>
      </w:r>
      <w:r w:rsidRPr="00DF25F5">
        <w:t>...........................................</w:t>
      </w:r>
    </w:p>
    <w:p w14:paraId="182CCB8C" w14:textId="77777777" w:rsidR="00882AE6" w:rsidRPr="00DF25F5" w:rsidRDefault="00882AE6" w:rsidP="00882AE6">
      <w:pPr>
        <w:pStyle w:val="BodyText"/>
        <w:spacing w:after="0" w:line="240" w:lineRule="auto"/>
        <w:rPr>
          <w:sz w:val="26"/>
        </w:rPr>
      </w:pPr>
    </w:p>
    <w:p w14:paraId="09897F79" w14:textId="77777777" w:rsidR="00882AE6" w:rsidRPr="00DF25F5" w:rsidRDefault="00882AE6" w:rsidP="00882AE6">
      <w:pPr>
        <w:pStyle w:val="BodyText"/>
        <w:spacing w:after="0" w:line="240" w:lineRule="auto"/>
        <w:rPr>
          <w:sz w:val="32"/>
        </w:rPr>
      </w:pPr>
    </w:p>
    <w:p w14:paraId="39976185" w14:textId="65D361DE" w:rsidR="00882AE6" w:rsidRDefault="00882AE6" w:rsidP="00882AE6">
      <w:pPr>
        <w:pStyle w:val="BodyText"/>
        <w:spacing w:after="0" w:line="240" w:lineRule="auto"/>
      </w:pPr>
      <w:r w:rsidRPr="00DF25F5">
        <w:t>Dosen</w:t>
      </w:r>
      <w:r w:rsidRPr="00DF25F5">
        <w:rPr>
          <w:spacing w:val="-1"/>
        </w:rPr>
        <w:t xml:space="preserve"> </w:t>
      </w:r>
      <w:r w:rsidRPr="00DF25F5">
        <w:t>Pembimbing</w:t>
      </w:r>
      <w:r w:rsidRPr="00DF25F5">
        <w:rPr>
          <w:spacing w:val="-1"/>
        </w:rPr>
        <w:t xml:space="preserve"> </w:t>
      </w:r>
      <w:r w:rsidRPr="00DF25F5">
        <w:t>II</w:t>
      </w:r>
      <w:r w:rsidRPr="00DF25F5">
        <w:tab/>
      </w:r>
      <w:r>
        <w:tab/>
      </w:r>
      <w:r>
        <w:tab/>
      </w:r>
      <w:r>
        <w:tab/>
      </w:r>
      <w:r>
        <w:tab/>
      </w:r>
    </w:p>
    <w:p w14:paraId="7D8DBFD2" w14:textId="77777777" w:rsidR="00882AE6" w:rsidRDefault="00882AE6" w:rsidP="00882AE6">
      <w:pPr>
        <w:pStyle w:val="BodyText"/>
        <w:spacing w:after="0" w:line="240" w:lineRule="auto"/>
      </w:pPr>
    </w:p>
    <w:p w14:paraId="1E9BD6F9" w14:textId="5AC82B3C" w:rsidR="00CF5DF3" w:rsidRPr="00CF5DF3" w:rsidRDefault="00882AE6" w:rsidP="00882AE6">
      <w:pPr>
        <w:pStyle w:val="BodyText"/>
        <w:spacing w:after="0" w:line="240" w:lineRule="auto"/>
        <w:rPr>
          <w:lang w:val="en-US"/>
        </w:rPr>
      </w:pPr>
      <w:r w:rsidRPr="00DF25F5">
        <w:rPr>
          <w:spacing w:val="-12"/>
        </w:rPr>
        <w:t xml:space="preserve"> </w:t>
      </w:r>
      <w:r w:rsidRPr="00DF25F5">
        <w:t>...........................................</w:t>
      </w:r>
      <w:r>
        <w:tab/>
      </w:r>
      <w:r>
        <w:tab/>
      </w:r>
      <w:r>
        <w:tab/>
      </w:r>
      <w:r>
        <w:tab/>
      </w:r>
      <w:r w:rsidRPr="00DF25F5">
        <w:t>TTD</w:t>
      </w:r>
      <w:r w:rsidRPr="00DF25F5">
        <w:rPr>
          <w:spacing w:val="-12"/>
        </w:rPr>
        <w:t xml:space="preserve"> </w:t>
      </w:r>
      <w:r w:rsidRPr="00DF25F5">
        <w:t>...........................................</w:t>
      </w:r>
    </w:p>
    <w:sectPr w:rsidR="00CF5DF3" w:rsidRPr="00CF5DF3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70A940D5"/>
    <w:multiLevelType w:val="hybridMultilevel"/>
    <w:tmpl w:val="E32C90A0"/>
    <w:lvl w:ilvl="0" w:tplc="C2C2033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12E90E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842C1F0A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0FFEC8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D4C898FE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F2368E94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69345EF6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8032A2A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C027266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974AE"/>
    <w:rsid w:val="001C7535"/>
    <w:rsid w:val="001F677D"/>
    <w:rsid w:val="002B1A5D"/>
    <w:rsid w:val="00333AC3"/>
    <w:rsid w:val="004E312A"/>
    <w:rsid w:val="004F26B8"/>
    <w:rsid w:val="00502049"/>
    <w:rsid w:val="005E3006"/>
    <w:rsid w:val="00686013"/>
    <w:rsid w:val="007325EF"/>
    <w:rsid w:val="00882AE6"/>
    <w:rsid w:val="009134EE"/>
    <w:rsid w:val="00925E9A"/>
    <w:rsid w:val="009342A8"/>
    <w:rsid w:val="009F3B4F"/>
    <w:rsid w:val="00B37B12"/>
    <w:rsid w:val="00BD4A44"/>
    <w:rsid w:val="00C05A71"/>
    <w:rsid w:val="00C5168E"/>
    <w:rsid w:val="00CF5DF3"/>
    <w:rsid w:val="00D31263"/>
    <w:rsid w:val="00D93448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3</cp:revision>
  <cp:lastPrinted>2023-09-21T05:53:00Z</cp:lastPrinted>
  <dcterms:created xsi:type="dcterms:W3CDTF">2024-02-29T15:18:00Z</dcterms:created>
  <dcterms:modified xsi:type="dcterms:W3CDTF">2024-03-04T16:31:00Z</dcterms:modified>
  <dc:language>id-ID</dc:language>
</cp:coreProperties>
</file>